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DF" w:rsidRPr="00810EDF" w:rsidRDefault="009B3DCE" w:rsidP="00810EDF">
      <w:pPr>
        <w:spacing w:line="240" w:lineRule="auto"/>
        <w:ind w:left="-567" w:firstLine="708"/>
        <w:contextualSpacing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810EDF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Памятка</w:t>
      </w:r>
    </w:p>
    <w:p w:rsidR="00810EDF" w:rsidRPr="00810EDF" w:rsidRDefault="00810EDF" w:rsidP="00810EDF">
      <w:pPr>
        <w:spacing w:line="240" w:lineRule="auto"/>
        <w:ind w:left="-567" w:firstLine="708"/>
        <w:contextualSpacing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</w:p>
    <w:p w:rsidR="00810EDF" w:rsidRDefault="009B3DCE" w:rsidP="00810EDF">
      <w:pPr>
        <w:spacing w:line="240" w:lineRule="auto"/>
        <w:ind w:left="-567" w:firstLine="708"/>
        <w:contextualSpacing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810EDF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для собственников и нанимателей жилых помещений </w:t>
      </w:r>
      <w:r w:rsidR="003F4516" w:rsidRPr="00810EDF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в многоквартирных</w:t>
      </w:r>
    </w:p>
    <w:p w:rsidR="00810EDF" w:rsidRPr="00810EDF" w:rsidRDefault="003F4516" w:rsidP="00810EDF">
      <w:pPr>
        <w:spacing w:line="240" w:lineRule="auto"/>
        <w:ind w:left="-567" w:firstLine="708"/>
        <w:contextualSpacing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810EDF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домах</w:t>
      </w:r>
      <w:r w:rsidR="00810EDF" w:rsidRPr="00810EDF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945A15" w:rsidRPr="00810EDF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о способах экономии энергоресурсов </w:t>
      </w:r>
      <w:r w:rsidR="003F6204" w:rsidRPr="00810EDF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с</w:t>
      </w:r>
      <w:r w:rsidR="009B3DCE" w:rsidRPr="00810EDF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3F6204" w:rsidRPr="00810EDF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целью оптимизации</w:t>
      </w:r>
      <w:r w:rsidR="009B3DCE" w:rsidRPr="00810EDF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затрат</w:t>
      </w:r>
    </w:p>
    <w:p w:rsidR="00102C98" w:rsidRPr="00810EDF" w:rsidRDefault="009B3DCE" w:rsidP="00810EDF">
      <w:pPr>
        <w:spacing w:line="240" w:lineRule="auto"/>
        <w:ind w:left="-567" w:firstLine="708"/>
        <w:contextualSpacing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810EDF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на оплату коммунальных </w:t>
      </w:r>
      <w:r w:rsidR="003F6204" w:rsidRPr="00810EDF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услуг</w:t>
      </w:r>
    </w:p>
    <w:p w:rsidR="009B3DCE" w:rsidRPr="00D53B1D" w:rsidRDefault="009B3DCE" w:rsidP="00170C95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78B0" w:rsidRDefault="003B480C" w:rsidP="00170C95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 xml:space="preserve">В </w:t>
      </w:r>
      <w:r w:rsidR="003E5273" w:rsidRPr="00D53B1D">
        <w:rPr>
          <w:rFonts w:ascii="Times New Roman" w:hAnsi="Times New Roman" w:cs="Times New Roman"/>
          <w:sz w:val="28"/>
          <w:szCs w:val="28"/>
        </w:rPr>
        <w:t>условиях</w:t>
      </w:r>
      <w:r w:rsidR="00525A88" w:rsidRPr="00D53B1D">
        <w:rPr>
          <w:rFonts w:ascii="Times New Roman" w:hAnsi="Times New Roman" w:cs="Times New Roman"/>
          <w:sz w:val="28"/>
          <w:szCs w:val="28"/>
        </w:rPr>
        <w:t xml:space="preserve"> ежегодного</w:t>
      </w:r>
      <w:r w:rsidR="003E5273" w:rsidRPr="00D53B1D">
        <w:rPr>
          <w:rFonts w:ascii="Times New Roman" w:hAnsi="Times New Roman" w:cs="Times New Roman"/>
          <w:sz w:val="28"/>
          <w:szCs w:val="28"/>
        </w:rPr>
        <w:t xml:space="preserve"> роста тарифов на коммунальные </w:t>
      </w:r>
      <w:r w:rsidR="003F6204" w:rsidRPr="00D53B1D">
        <w:rPr>
          <w:rFonts w:ascii="Times New Roman" w:hAnsi="Times New Roman" w:cs="Times New Roman"/>
          <w:sz w:val="28"/>
          <w:szCs w:val="28"/>
        </w:rPr>
        <w:t>услуги</w:t>
      </w:r>
      <w:r w:rsidR="003E5273" w:rsidRPr="00D53B1D">
        <w:rPr>
          <w:rFonts w:ascii="Times New Roman" w:hAnsi="Times New Roman" w:cs="Times New Roman"/>
          <w:sz w:val="28"/>
          <w:szCs w:val="28"/>
        </w:rPr>
        <w:t xml:space="preserve"> до 9% наиболее актуальным вопросом является </w:t>
      </w:r>
      <w:r w:rsidR="00525A88" w:rsidRPr="00D53B1D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3E5273" w:rsidRPr="00D53B1D">
        <w:rPr>
          <w:rFonts w:ascii="Times New Roman" w:hAnsi="Times New Roman" w:cs="Times New Roman"/>
          <w:sz w:val="28"/>
          <w:szCs w:val="28"/>
        </w:rPr>
        <w:t>энергосбережени</w:t>
      </w:r>
      <w:r w:rsidR="00525A88" w:rsidRPr="00D53B1D">
        <w:rPr>
          <w:rFonts w:ascii="Times New Roman" w:hAnsi="Times New Roman" w:cs="Times New Roman"/>
          <w:sz w:val="28"/>
          <w:szCs w:val="28"/>
        </w:rPr>
        <w:t>я</w:t>
      </w:r>
      <w:r w:rsidR="003E5273" w:rsidRPr="00D53B1D">
        <w:rPr>
          <w:rFonts w:ascii="Times New Roman" w:hAnsi="Times New Roman" w:cs="Times New Roman"/>
          <w:sz w:val="28"/>
          <w:szCs w:val="28"/>
        </w:rPr>
        <w:t xml:space="preserve"> и повышени</w:t>
      </w:r>
      <w:r w:rsidR="00525A88" w:rsidRPr="00D53B1D">
        <w:rPr>
          <w:rFonts w:ascii="Times New Roman" w:hAnsi="Times New Roman" w:cs="Times New Roman"/>
          <w:sz w:val="28"/>
          <w:szCs w:val="28"/>
        </w:rPr>
        <w:t>я</w:t>
      </w:r>
      <w:r w:rsidR="003E5273" w:rsidRPr="00D53B1D">
        <w:rPr>
          <w:rFonts w:ascii="Times New Roman" w:hAnsi="Times New Roman" w:cs="Times New Roman"/>
          <w:sz w:val="28"/>
          <w:szCs w:val="28"/>
        </w:rPr>
        <w:t xml:space="preserve"> энергоэффективности</w:t>
      </w:r>
      <w:r w:rsidR="008C7C2F" w:rsidRPr="00D53B1D">
        <w:rPr>
          <w:rFonts w:ascii="Times New Roman" w:hAnsi="Times New Roman" w:cs="Times New Roman"/>
          <w:sz w:val="28"/>
          <w:szCs w:val="28"/>
        </w:rPr>
        <w:t xml:space="preserve"> на бытовом уровне, направленный на экономию ресурсов, снижение их потребления и, как следствие, снижение конечной платы для потребителя. Рациональное использование энергоресурсов в бытовом (жилом) секторе позволяет снизить энергопотребление без ущерба для комфорта на 30-40%.</w:t>
      </w:r>
    </w:p>
    <w:p w:rsidR="00D53B1D" w:rsidRPr="00D53B1D" w:rsidRDefault="00D53B1D" w:rsidP="00170C95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DCE" w:rsidRPr="00D53B1D" w:rsidRDefault="008C7C2F" w:rsidP="00170C95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>Наиболее распространенные</w:t>
      </w:r>
      <w:r w:rsidR="00F96E8A" w:rsidRPr="00D53B1D">
        <w:rPr>
          <w:rFonts w:ascii="Times New Roman" w:hAnsi="Times New Roman" w:cs="Times New Roman"/>
          <w:sz w:val="28"/>
          <w:szCs w:val="28"/>
        </w:rPr>
        <w:t xml:space="preserve"> и эффективные</w:t>
      </w:r>
      <w:r w:rsidRPr="00D53B1D">
        <w:rPr>
          <w:rFonts w:ascii="Times New Roman" w:hAnsi="Times New Roman" w:cs="Times New Roman"/>
          <w:sz w:val="28"/>
          <w:szCs w:val="28"/>
        </w:rPr>
        <w:t xml:space="preserve"> мероприятия, направленные </w:t>
      </w:r>
      <w:r w:rsidR="00810ED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53B1D">
        <w:rPr>
          <w:rFonts w:ascii="Times New Roman" w:hAnsi="Times New Roman" w:cs="Times New Roman"/>
          <w:sz w:val="28"/>
          <w:szCs w:val="28"/>
        </w:rPr>
        <w:t xml:space="preserve">на экономию </w:t>
      </w:r>
      <w:r w:rsidR="009B3DCE" w:rsidRPr="00D53B1D">
        <w:rPr>
          <w:rFonts w:ascii="Times New Roman" w:hAnsi="Times New Roman" w:cs="Times New Roman"/>
          <w:sz w:val="28"/>
          <w:szCs w:val="28"/>
        </w:rPr>
        <w:t xml:space="preserve">коммунальных </w:t>
      </w:r>
      <w:r w:rsidRPr="00D53B1D">
        <w:rPr>
          <w:rFonts w:ascii="Times New Roman" w:hAnsi="Times New Roman" w:cs="Times New Roman"/>
          <w:sz w:val="28"/>
          <w:szCs w:val="28"/>
        </w:rPr>
        <w:t>ресурсов</w:t>
      </w:r>
      <w:r w:rsidR="009B3DCE" w:rsidRPr="00D53B1D">
        <w:rPr>
          <w:rFonts w:ascii="Times New Roman" w:hAnsi="Times New Roman" w:cs="Times New Roman"/>
          <w:sz w:val="28"/>
          <w:szCs w:val="28"/>
        </w:rPr>
        <w:t>:</w:t>
      </w:r>
      <w:r w:rsidRPr="00D5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C2C" w:rsidRPr="00810EDF" w:rsidRDefault="009B3DCE" w:rsidP="00170C95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EDF">
        <w:rPr>
          <w:rFonts w:ascii="Times New Roman" w:hAnsi="Times New Roman" w:cs="Times New Roman"/>
          <w:i/>
          <w:sz w:val="28"/>
          <w:szCs w:val="28"/>
        </w:rPr>
        <w:t>В</w:t>
      </w:r>
      <w:r w:rsidR="008C7C2F" w:rsidRPr="00810EDF">
        <w:rPr>
          <w:rFonts w:ascii="Times New Roman" w:hAnsi="Times New Roman" w:cs="Times New Roman"/>
          <w:i/>
          <w:sz w:val="28"/>
          <w:szCs w:val="28"/>
          <w:u w:val="single"/>
        </w:rPr>
        <w:t xml:space="preserve"> жилом помещении</w:t>
      </w:r>
      <w:r w:rsidR="008C7C2F" w:rsidRPr="00810EDF">
        <w:rPr>
          <w:rFonts w:ascii="Times New Roman" w:hAnsi="Times New Roman" w:cs="Times New Roman"/>
          <w:i/>
          <w:sz w:val="28"/>
          <w:szCs w:val="28"/>
        </w:rPr>
        <w:t>:</w:t>
      </w:r>
      <w:r w:rsidR="00DF4C2C" w:rsidRPr="00810E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25A88" w:rsidRPr="00D53B1D" w:rsidRDefault="00DF4C2C" w:rsidP="00525A8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B1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25A88" w:rsidRPr="00D53B1D">
        <w:rPr>
          <w:rFonts w:ascii="Times New Roman" w:hAnsi="Times New Roman" w:cs="Times New Roman"/>
          <w:b/>
          <w:sz w:val="28"/>
          <w:szCs w:val="28"/>
        </w:rPr>
        <w:t>Экономия электр</w:t>
      </w:r>
      <w:r w:rsidR="003F4516" w:rsidRPr="00D53B1D">
        <w:rPr>
          <w:rFonts w:ascii="Times New Roman" w:hAnsi="Times New Roman" w:cs="Times New Roman"/>
          <w:b/>
          <w:sz w:val="28"/>
          <w:szCs w:val="28"/>
        </w:rPr>
        <w:t xml:space="preserve">ической </w:t>
      </w:r>
      <w:r w:rsidR="00525A88" w:rsidRPr="00D53B1D">
        <w:rPr>
          <w:rFonts w:ascii="Times New Roman" w:hAnsi="Times New Roman" w:cs="Times New Roman"/>
          <w:b/>
          <w:sz w:val="28"/>
          <w:szCs w:val="28"/>
        </w:rPr>
        <w:t>энергии</w:t>
      </w:r>
    </w:p>
    <w:p w:rsidR="00525A88" w:rsidRPr="00D53B1D" w:rsidRDefault="00525A88" w:rsidP="00525A8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 xml:space="preserve">- самый распространенный и широко известный – замена ламп </w:t>
      </w:r>
      <w:r w:rsidR="009B3DCE" w:rsidRPr="00D53B1D">
        <w:rPr>
          <w:rFonts w:ascii="Times New Roman" w:hAnsi="Times New Roman" w:cs="Times New Roman"/>
          <w:sz w:val="28"/>
          <w:szCs w:val="28"/>
        </w:rPr>
        <w:t>накаливания, люминесцентных</w:t>
      </w:r>
      <w:r w:rsidRPr="00D53B1D">
        <w:rPr>
          <w:rFonts w:ascii="Times New Roman" w:hAnsi="Times New Roman" w:cs="Times New Roman"/>
          <w:sz w:val="28"/>
          <w:szCs w:val="28"/>
        </w:rPr>
        <w:t xml:space="preserve"> </w:t>
      </w:r>
      <w:r w:rsidR="009B3DCE" w:rsidRPr="00D53B1D">
        <w:rPr>
          <w:rFonts w:ascii="Times New Roman" w:hAnsi="Times New Roman" w:cs="Times New Roman"/>
          <w:sz w:val="28"/>
          <w:szCs w:val="28"/>
        </w:rPr>
        <w:t>ламп на</w:t>
      </w:r>
      <w:r w:rsidRPr="00D53B1D">
        <w:rPr>
          <w:rFonts w:ascii="Times New Roman" w:hAnsi="Times New Roman" w:cs="Times New Roman"/>
          <w:sz w:val="28"/>
          <w:szCs w:val="28"/>
        </w:rPr>
        <w:t xml:space="preserve"> лампы последнего поколения - светодиодные. Светодиодные лампы служат в 25 раз дольше, а мощность потребления в 8 раз ниже, такие лампы мгновенно загораются, не нагреваются и не мерцают (до 50%);</w:t>
      </w:r>
    </w:p>
    <w:p w:rsidR="00525A88" w:rsidRPr="00D53B1D" w:rsidRDefault="00525A88" w:rsidP="00525A8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>- использование светорегуляторов (диммеры), позволяющие менять уровень освещенности в зависимости от времени суток и потребности;</w:t>
      </w:r>
    </w:p>
    <w:p w:rsidR="00525A88" w:rsidRPr="00D53B1D" w:rsidRDefault="00525A88" w:rsidP="00525A8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>- отключение устройств, которые длительное время находятся в режиме ожидания,</w:t>
      </w:r>
      <w:r w:rsidR="00810ED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3B1D">
        <w:rPr>
          <w:rFonts w:ascii="Times New Roman" w:hAnsi="Times New Roman" w:cs="Times New Roman"/>
          <w:sz w:val="28"/>
          <w:szCs w:val="28"/>
        </w:rPr>
        <w:t>в том числе зарядные устройства. В течении года такие устройства дадут дополнительный расход электроэнергии 300-400 кВт*час;</w:t>
      </w:r>
    </w:p>
    <w:p w:rsidR="00525A88" w:rsidRPr="00D53B1D" w:rsidRDefault="00525A88" w:rsidP="00525A8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>- применение бытовой техники класса энергоэффективности не ниже А (30-35%);</w:t>
      </w:r>
    </w:p>
    <w:p w:rsidR="00525A88" w:rsidRPr="00D53B1D" w:rsidRDefault="00525A88" w:rsidP="00525A8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>- рациональное использование освещения («уходя гасите свет»);</w:t>
      </w:r>
    </w:p>
    <w:p w:rsidR="009B3DCE" w:rsidRPr="00D53B1D" w:rsidRDefault="00525A88" w:rsidP="009B3DCE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>- установка двухтарифных приборов учета (до 30%).</w:t>
      </w:r>
    </w:p>
    <w:p w:rsidR="009B3DCE" w:rsidRPr="00D53B1D" w:rsidRDefault="00F3292F" w:rsidP="009B3DCE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B1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D7921" w:rsidRPr="00D53B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A88" w:rsidRPr="00D53B1D">
        <w:rPr>
          <w:rFonts w:ascii="Times New Roman" w:hAnsi="Times New Roman" w:cs="Times New Roman"/>
          <w:b/>
          <w:sz w:val="28"/>
          <w:szCs w:val="28"/>
        </w:rPr>
        <w:t>Экономия тепл</w:t>
      </w:r>
      <w:r w:rsidR="003F4516" w:rsidRPr="00D53B1D">
        <w:rPr>
          <w:rFonts w:ascii="Times New Roman" w:hAnsi="Times New Roman" w:cs="Times New Roman"/>
          <w:b/>
          <w:sz w:val="28"/>
          <w:szCs w:val="28"/>
        </w:rPr>
        <w:t>овой энергии</w:t>
      </w:r>
    </w:p>
    <w:p w:rsidR="009B3DCE" w:rsidRPr="00D53B1D" w:rsidRDefault="00525A88" w:rsidP="009B3DCE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 xml:space="preserve">- уплотнение притвора окон и дверей уплотнителями и прокладками, что приведет </w:t>
      </w:r>
      <w:r w:rsidR="00810ED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53B1D">
        <w:rPr>
          <w:rFonts w:ascii="Times New Roman" w:hAnsi="Times New Roman" w:cs="Times New Roman"/>
          <w:sz w:val="28"/>
          <w:szCs w:val="28"/>
        </w:rPr>
        <w:t>к повышению температуры на 1-3 градуса;</w:t>
      </w:r>
      <w:r w:rsidR="009B3DCE" w:rsidRPr="00D5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A88" w:rsidRPr="00D53B1D" w:rsidRDefault="00525A88" w:rsidP="009B3DCE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 xml:space="preserve">- установка теплоотражающего экрана за приборы отопления и снятие декоративных </w:t>
      </w:r>
      <w:r w:rsidR="009B3DCE" w:rsidRPr="00D53B1D">
        <w:rPr>
          <w:rFonts w:ascii="Times New Roman" w:hAnsi="Times New Roman" w:cs="Times New Roman"/>
          <w:sz w:val="28"/>
          <w:szCs w:val="28"/>
        </w:rPr>
        <w:t>ограждений, не</w:t>
      </w:r>
      <w:r w:rsidRPr="00D53B1D">
        <w:rPr>
          <w:rFonts w:ascii="Times New Roman" w:hAnsi="Times New Roman" w:cs="Times New Roman"/>
          <w:sz w:val="28"/>
          <w:szCs w:val="28"/>
        </w:rPr>
        <w:t xml:space="preserve"> загораживать мебелью и плотными шторами приборы отопления (до 15%);</w:t>
      </w:r>
    </w:p>
    <w:p w:rsidR="00525A88" w:rsidRPr="00D53B1D" w:rsidRDefault="00525A88" w:rsidP="00525A8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>- замена чугунных приборов отопления на алюминиевые. Теплоотдача алюминиевых приборов выше на 40-50%;</w:t>
      </w:r>
    </w:p>
    <w:p w:rsidR="00525A88" w:rsidRPr="00D53B1D" w:rsidRDefault="00525A88" w:rsidP="00525A8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>- установка терморегуляторов на приборы отопления (по возможности) (10%).</w:t>
      </w:r>
    </w:p>
    <w:p w:rsidR="002D7921" w:rsidRPr="00D53B1D" w:rsidRDefault="002D7921" w:rsidP="00170C9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B1D">
        <w:rPr>
          <w:rFonts w:ascii="Times New Roman" w:hAnsi="Times New Roman" w:cs="Times New Roman"/>
          <w:b/>
          <w:sz w:val="28"/>
          <w:szCs w:val="28"/>
        </w:rPr>
        <w:t>3. Экономия воды</w:t>
      </w:r>
    </w:p>
    <w:p w:rsidR="002D7921" w:rsidRPr="00D53B1D" w:rsidRDefault="002D7921" w:rsidP="00170C9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>- применение двухкнопочных сливных бачков</w:t>
      </w:r>
      <w:r w:rsidR="00505016" w:rsidRPr="00D53B1D">
        <w:rPr>
          <w:rFonts w:ascii="Times New Roman" w:hAnsi="Times New Roman" w:cs="Times New Roman"/>
          <w:sz w:val="28"/>
          <w:szCs w:val="28"/>
        </w:rPr>
        <w:t xml:space="preserve">, работающих в стандартном </w:t>
      </w:r>
      <w:r w:rsidR="00810ED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05016" w:rsidRPr="00D53B1D">
        <w:rPr>
          <w:rFonts w:ascii="Times New Roman" w:hAnsi="Times New Roman" w:cs="Times New Roman"/>
          <w:sz w:val="28"/>
          <w:szCs w:val="28"/>
        </w:rPr>
        <w:t>и экономичном режиме</w:t>
      </w:r>
      <w:r w:rsidR="00102C98" w:rsidRPr="00D53B1D">
        <w:rPr>
          <w:rFonts w:ascii="Times New Roman" w:hAnsi="Times New Roman" w:cs="Times New Roman"/>
          <w:sz w:val="28"/>
          <w:szCs w:val="28"/>
        </w:rPr>
        <w:t>,</w:t>
      </w:r>
      <w:r w:rsidR="00505016" w:rsidRPr="00D53B1D">
        <w:rPr>
          <w:rFonts w:ascii="Times New Roman" w:hAnsi="Times New Roman" w:cs="Times New Roman"/>
          <w:sz w:val="28"/>
          <w:szCs w:val="28"/>
        </w:rPr>
        <w:t xml:space="preserve"> </w:t>
      </w:r>
      <w:r w:rsidRPr="00D53B1D">
        <w:rPr>
          <w:rFonts w:ascii="Times New Roman" w:hAnsi="Times New Roman" w:cs="Times New Roman"/>
          <w:sz w:val="28"/>
          <w:szCs w:val="28"/>
        </w:rPr>
        <w:t>приводит к существенной экономии воды</w:t>
      </w:r>
      <w:r w:rsidR="00DF4C2C" w:rsidRPr="00D53B1D">
        <w:rPr>
          <w:rFonts w:ascii="Times New Roman" w:hAnsi="Times New Roman" w:cs="Times New Roman"/>
          <w:sz w:val="28"/>
          <w:szCs w:val="28"/>
        </w:rPr>
        <w:t>, например, для семьи из 4-х человек такая система может сэкономить до 1000 л в месяц</w:t>
      </w:r>
      <w:r w:rsidR="00525A88" w:rsidRPr="00D53B1D">
        <w:rPr>
          <w:rFonts w:ascii="Times New Roman" w:hAnsi="Times New Roman" w:cs="Times New Roman"/>
          <w:sz w:val="28"/>
          <w:szCs w:val="28"/>
        </w:rPr>
        <w:t xml:space="preserve"> (в среднем экономия </w:t>
      </w:r>
      <w:r w:rsidR="00810ED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25A88" w:rsidRPr="00D53B1D">
        <w:rPr>
          <w:rFonts w:ascii="Times New Roman" w:hAnsi="Times New Roman" w:cs="Times New Roman"/>
          <w:sz w:val="28"/>
          <w:szCs w:val="28"/>
        </w:rPr>
        <w:t>до 20%)</w:t>
      </w:r>
      <w:r w:rsidR="00D55D61" w:rsidRPr="00D53B1D">
        <w:rPr>
          <w:rFonts w:ascii="Times New Roman" w:hAnsi="Times New Roman" w:cs="Times New Roman"/>
          <w:sz w:val="28"/>
          <w:szCs w:val="28"/>
        </w:rPr>
        <w:t>;</w:t>
      </w:r>
    </w:p>
    <w:p w:rsidR="002D7921" w:rsidRPr="00D53B1D" w:rsidRDefault="002D7921" w:rsidP="00170C9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>- установка рычажных переключателей на смесители вместо поворотных кранов позволяет экономить до 10-15% воды;</w:t>
      </w:r>
    </w:p>
    <w:p w:rsidR="002D7921" w:rsidRPr="00D53B1D" w:rsidRDefault="002D7921" w:rsidP="00170C9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r w:rsidR="00102C98" w:rsidRPr="00D53B1D">
        <w:rPr>
          <w:rFonts w:ascii="Times New Roman" w:hAnsi="Times New Roman" w:cs="Times New Roman"/>
          <w:sz w:val="28"/>
          <w:szCs w:val="28"/>
        </w:rPr>
        <w:t>воды не</w:t>
      </w:r>
      <w:r w:rsidR="00505016" w:rsidRPr="00D53B1D">
        <w:rPr>
          <w:rFonts w:ascii="Times New Roman" w:hAnsi="Times New Roman" w:cs="Times New Roman"/>
          <w:sz w:val="28"/>
          <w:szCs w:val="28"/>
        </w:rPr>
        <w:t>полной струей, экономия воды в 4-5 раз;</w:t>
      </w:r>
    </w:p>
    <w:p w:rsidR="00810EDF" w:rsidRDefault="00810EDF" w:rsidP="00170C9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0EDF" w:rsidRDefault="00810EDF" w:rsidP="00170C9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2C50" w:rsidRDefault="00212C50" w:rsidP="00170C9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5016" w:rsidRPr="00D53B1D" w:rsidRDefault="00505016" w:rsidP="00170C9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 xml:space="preserve">- замена старой фурнитуры в сливном бачке в целях устранения утечки </w:t>
      </w:r>
      <w:r w:rsidR="00810ED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53B1D">
        <w:rPr>
          <w:rFonts w:ascii="Times New Roman" w:hAnsi="Times New Roman" w:cs="Times New Roman"/>
          <w:sz w:val="28"/>
          <w:szCs w:val="28"/>
        </w:rPr>
        <w:t>воды</w:t>
      </w:r>
      <w:r w:rsidR="00525A88" w:rsidRPr="00D53B1D">
        <w:rPr>
          <w:rFonts w:ascii="Times New Roman" w:hAnsi="Times New Roman" w:cs="Times New Roman"/>
          <w:sz w:val="28"/>
          <w:szCs w:val="28"/>
        </w:rPr>
        <w:t xml:space="preserve"> (10-15%)</w:t>
      </w:r>
      <w:r w:rsidRPr="00D53B1D">
        <w:rPr>
          <w:rFonts w:ascii="Times New Roman" w:hAnsi="Times New Roman" w:cs="Times New Roman"/>
          <w:sz w:val="28"/>
          <w:szCs w:val="28"/>
        </w:rPr>
        <w:t>;</w:t>
      </w:r>
    </w:p>
    <w:p w:rsidR="00505016" w:rsidRPr="00D53B1D" w:rsidRDefault="00505016" w:rsidP="00170C95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>- принятие душ</w:t>
      </w:r>
      <w:r w:rsidR="00102C98" w:rsidRPr="00D53B1D">
        <w:rPr>
          <w:rFonts w:ascii="Times New Roman" w:hAnsi="Times New Roman" w:cs="Times New Roman"/>
          <w:sz w:val="28"/>
          <w:szCs w:val="28"/>
        </w:rPr>
        <w:t xml:space="preserve">а экономит воду в 10-20 раз, по сравнению с принятием  </w:t>
      </w:r>
      <w:r w:rsidRPr="00D53B1D">
        <w:rPr>
          <w:rFonts w:ascii="Times New Roman" w:hAnsi="Times New Roman" w:cs="Times New Roman"/>
          <w:sz w:val="28"/>
          <w:szCs w:val="28"/>
        </w:rPr>
        <w:t xml:space="preserve"> ванны;</w:t>
      </w:r>
    </w:p>
    <w:p w:rsidR="00505016" w:rsidRPr="00D53B1D" w:rsidRDefault="00505016" w:rsidP="00170C95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 xml:space="preserve">- замена устаревших моделей смесителей на современные </w:t>
      </w:r>
      <w:r w:rsidR="00F96E8A" w:rsidRPr="00D53B1D">
        <w:rPr>
          <w:rFonts w:ascii="Times New Roman" w:hAnsi="Times New Roman" w:cs="Times New Roman"/>
          <w:sz w:val="28"/>
          <w:szCs w:val="28"/>
        </w:rPr>
        <w:t>модели, позволяющие экономно расходовать воду (сенсорные</w:t>
      </w:r>
      <w:r w:rsidR="00DF4C2C" w:rsidRPr="00D53B1D">
        <w:rPr>
          <w:rFonts w:ascii="Times New Roman" w:hAnsi="Times New Roman" w:cs="Times New Roman"/>
          <w:sz w:val="28"/>
          <w:szCs w:val="28"/>
        </w:rPr>
        <w:t xml:space="preserve"> позволят сэкономить воду до 50-70 %</w:t>
      </w:r>
      <w:r w:rsidR="00F96E8A" w:rsidRPr="00D53B1D">
        <w:rPr>
          <w:rFonts w:ascii="Times New Roman" w:hAnsi="Times New Roman" w:cs="Times New Roman"/>
          <w:sz w:val="28"/>
          <w:szCs w:val="28"/>
        </w:rPr>
        <w:t xml:space="preserve">, </w:t>
      </w:r>
      <w:r w:rsidR="00810ED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96E8A" w:rsidRPr="00D53B1D">
        <w:rPr>
          <w:rFonts w:ascii="Times New Roman" w:hAnsi="Times New Roman" w:cs="Times New Roman"/>
          <w:sz w:val="28"/>
          <w:szCs w:val="28"/>
        </w:rPr>
        <w:t>с распылителями</w:t>
      </w:r>
      <w:r w:rsidR="00DF4C2C" w:rsidRPr="00D53B1D">
        <w:rPr>
          <w:rFonts w:ascii="Times New Roman" w:hAnsi="Times New Roman" w:cs="Times New Roman"/>
          <w:sz w:val="28"/>
          <w:szCs w:val="28"/>
        </w:rPr>
        <w:t>/аэраторами до 15%, с термостатами до 1-2 литров при каждом включении. Смеситель с термостатом имеет блокиратор, который не позволяет течь воде пока она не прогреется до необходимого уровня</w:t>
      </w:r>
      <w:r w:rsidR="00F96E8A" w:rsidRPr="00D53B1D">
        <w:rPr>
          <w:rFonts w:ascii="Times New Roman" w:hAnsi="Times New Roman" w:cs="Times New Roman"/>
          <w:sz w:val="28"/>
          <w:szCs w:val="28"/>
        </w:rPr>
        <w:t>)</w:t>
      </w:r>
      <w:r w:rsidR="009B3DCE" w:rsidRPr="00D53B1D">
        <w:rPr>
          <w:rFonts w:ascii="Times New Roman" w:hAnsi="Times New Roman" w:cs="Times New Roman"/>
          <w:sz w:val="28"/>
          <w:szCs w:val="28"/>
        </w:rPr>
        <w:t>;</w:t>
      </w:r>
    </w:p>
    <w:p w:rsidR="00F96E8A" w:rsidRDefault="00F96E8A" w:rsidP="00170C95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>- установка и своевременная поверка приборов учета является мотивирующим фактором для экономии воды.</w:t>
      </w:r>
    </w:p>
    <w:p w:rsidR="00D53B1D" w:rsidRPr="00D53B1D" w:rsidRDefault="00D53B1D" w:rsidP="00170C95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03CB" w:rsidRPr="00810EDF" w:rsidRDefault="009603CB" w:rsidP="00170C95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10EDF">
        <w:rPr>
          <w:rFonts w:ascii="Times New Roman" w:hAnsi="Times New Roman" w:cs="Times New Roman"/>
          <w:i/>
          <w:sz w:val="28"/>
          <w:szCs w:val="28"/>
          <w:u w:val="single"/>
        </w:rPr>
        <w:t>В многоквартирном доме:</w:t>
      </w:r>
    </w:p>
    <w:p w:rsidR="00FF0329" w:rsidRPr="00D53B1D" w:rsidRDefault="00B25D61" w:rsidP="001128F1">
      <w:pPr>
        <w:ind w:left="-567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F0329" w:rsidRPr="00D53B1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F0329" w:rsidRPr="00D53B1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F0329" w:rsidRPr="00D53B1D">
        <w:rPr>
          <w:rFonts w:ascii="Times New Roman" w:hAnsi="Times New Roman" w:cs="Times New Roman"/>
          <w:sz w:val="28"/>
          <w:szCs w:val="28"/>
        </w:rPr>
        <w:t xml:space="preserve"> № 261-ФЗ от 23.11.2009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329" w:rsidRPr="00D53B1D">
        <w:rPr>
          <w:rFonts w:ascii="Times New Roman" w:hAnsi="Times New Roman" w:cs="Times New Roman"/>
          <w:sz w:val="28"/>
          <w:szCs w:val="28"/>
        </w:rPr>
        <w:t xml:space="preserve">«Об 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FF0329" w:rsidRPr="00D53B1D">
        <w:rPr>
          <w:rFonts w:ascii="Times New Roman" w:hAnsi="Times New Roman" w:cs="Times New Roman"/>
          <w:sz w:val="28"/>
          <w:szCs w:val="28"/>
        </w:rPr>
        <w:t xml:space="preserve">нергосбережении и о повышении энергетической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329" w:rsidRPr="00D53B1D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 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181" w:rsidRPr="00D53B1D">
        <w:rPr>
          <w:rFonts w:ascii="Times New Roman" w:hAnsi="Times New Roman" w:cs="Times New Roman"/>
          <w:sz w:val="28"/>
          <w:szCs w:val="28"/>
        </w:rPr>
        <w:t xml:space="preserve">управляющие организации обязаны регулярно (не реже чем один раз в год) разрабатывать и доводить </w:t>
      </w:r>
      <w:r w:rsidR="00810ED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C7181" w:rsidRPr="00D53B1D">
        <w:rPr>
          <w:rFonts w:ascii="Times New Roman" w:hAnsi="Times New Roman" w:cs="Times New Roman"/>
          <w:sz w:val="28"/>
          <w:szCs w:val="28"/>
        </w:rPr>
        <w:t>до св</w:t>
      </w:r>
      <w:r w:rsidR="00F4426E" w:rsidRPr="00D53B1D">
        <w:rPr>
          <w:rFonts w:ascii="Times New Roman" w:hAnsi="Times New Roman" w:cs="Times New Roman"/>
          <w:sz w:val="28"/>
          <w:szCs w:val="28"/>
        </w:rPr>
        <w:t xml:space="preserve">едения собственников помещений </w:t>
      </w:r>
      <w:r w:rsidR="00BC7181" w:rsidRPr="00D53B1D">
        <w:rPr>
          <w:rFonts w:ascii="Times New Roman" w:hAnsi="Times New Roman" w:cs="Times New Roman"/>
          <w:sz w:val="28"/>
          <w:szCs w:val="28"/>
        </w:rPr>
        <w:t xml:space="preserve">в многоквартирном доме предложения </w:t>
      </w:r>
      <w:r w:rsidR="00810ED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C7181" w:rsidRPr="00D53B1D">
        <w:rPr>
          <w:rFonts w:ascii="Times New Roman" w:hAnsi="Times New Roman" w:cs="Times New Roman"/>
          <w:sz w:val="28"/>
          <w:szCs w:val="28"/>
        </w:rPr>
        <w:t xml:space="preserve">о мероприятиях по энергосбережению и повышению энергетической эффективности, которые возможно проводить в многоквартирном доме, с указанием расходов </w:t>
      </w:r>
      <w:r w:rsidR="00810ED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C7181" w:rsidRPr="00D53B1D">
        <w:rPr>
          <w:rFonts w:ascii="Times New Roman" w:hAnsi="Times New Roman" w:cs="Times New Roman"/>
          <w:sz w:val="28"/>
          <w:szCs w:val="28"/>
        </w:rPr>
        <w:t>на их проведение, объема ожидаемого снижения используемых энергетических ресурсов и сроков окупаемости предлагаемых мероприятий</w:t>
      </w:r>
      <w:r w:rsidR="00BC7181" w:rsidRPr="00D53B1D">
        <w:rPr>
          <w:sz w:val="28"/>
          <w:szCs w:val="28"/>
        </w:rPr>
        <w:t>.</w:t>
      </w:r>
    </w:p>
    <w:p w:rsidR="000F1CD7" w:rsidRPr="00D53B1D" w:rsidRDefault="000F1CD7" w:rsidP="00170C95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>Основными мероприятиями по энергосбережению в отношении</w:t>
      </w:r>
      <w:r w:rsidR="00B25D61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Pr="00D53B1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F1CD7" w:rsidRPr="00D53B1D" w:rsidRDefault="000F1CD7" w:rsidP="00170C95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 xml:space="preserve">- </w:t>
      </w:r>
      <w:r w:rsidR="006C456F" w:rsidRPr="00D53B1D">
        <w:rPr>
          <w:rFonts w:ascii="Times New Roman" w:hAnsi="Times New Roman" w:cs="Times New Roman"/>
          <w:sz w:val="28"/>
          <w:szCs w:val="28"/>
        </w:rPr>
        <w:t>т</w:t>
      </w:r>
      <w:r w:rsidR="007A614A" w:rsidRPr="00D53B1D">
        <w:rPr>
          <w:rFonts w:ascii="Times New Roman" w:hAnsi="Times New Roman" w:cs="Times New Roman"/>
          <w:sz w:val="28"/>
          <w:szCs w:val="28"/>
        </w:rPr>
        <w:t>еплоизоляция: повышение теплозащиты ограждающих конструкций, установка доводчиков и уплотнений на двери, окна</w:t>
      </w:r>
      <w:r w:rsidR="006C456F" w:rsidRPr="00D53B1D">
        <w:rPr>
          <w:rFonts w:ascii="Times New Roman" w:hAnsi="Times New Roman" w:cs="Times New Roman"/>
          <w:sz w:val="28"/>
          <w:szCs w:val="28"/>
        </w:rPr>
        <w:t>;</w:t>
      </w:r>
    </w:p>
    <w:p w:rsidR="007A614A" w:rsidRPr="00D53B1D" w:rsidRDefault="007A614A" w:rsidP="00170C95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 xml:space="preserve">- </w:t>
      </w:r>
      <w:r w:rsidR="006C456F" w:rsidRPr="00D53B1D">
        <w:rPr>
          <w:rFonts w:ascii="Times New Roman" w:hAnsi="Times New Roman" w:cs="Times New Roman"/>
          <w:sz w:val="28"/>
          <w:szCs w:val="28"/>
        </w:rPr>
        <w:t>и</w:t>
      </w:r>
      <w:r w:rsidRPr="00D53B1D">
        <w:rPr>
          <w:rFonts w:ascii="Times New Roman" w:hAnsi="Times New Roman" w:cs="Times New Roman"/>
          <w:sz w:val="28"/>
          <w:szCs w:val="28"/>
        </w:rPr>
        <w:t xml:space="preserve">нженерные системы: ремонт трубопроводов, установка автоматизированных узлов управления </w:t>
      </w:r>
      <w:r w:rsidR="00BA733F" w:rsidRPr="00D53B1D">
        <w:rPr>
          <w:rFonts w:ascii="Times New Roman" w:hAnsi="Times New Roman" w:cs="Times New Roman"/>
          <w:sz w:val="28"/>
          <w:szCs w:val="28"/>
        </w:rPr>
        <w:t xml:space="preserve">системой </w:t>
      </w:r>
      <w:r w:rsidRPr="00D53B1D">
        <w:rPr>
          <w:rFonts w:ascii="Times New Roman" w:hAnsi="Times New Roman" w:cs="Times New Roman"/>
          <w:sz w:val="28"/>
          <w:szCs w:val="28"/>
        </w:rPr>
        <w:t>отоплени</w:t>
      </w:r>
      <w:r w:rsidR="00BA733F" w:rsidRPr="00D53B1D">
        <w:rPr>
          <w:rFonts w:ascii="Times New Roman" w:hAnsi="Times New Roman" w:cs="Times New Roman"/>
          <w:sz w:val="28"/>
          <w:szCs w:val="28"/>
        </w:rPr>
        <w:t>я</w:t>
      </w:r>
      <w:r w:rsidR="006C456F" w:rsidRPr="00D53B1D">
        <w:rPr>
          <w:rFonts w:ascii="Times New Roman" w:hAnsi="Times New Roman" w:cs="Times New Roman"/>
          <w:sz w:val="28"/>
          <w:szCs w:val="28"/>
        </w:rPr>
        <w:t>;</w:t>
      </w:r>
    </w:p>
    <w:p w:rsidR="007A614A" w:rsidRPr="00D53B1D" w:rsidRDefault="007A614A" w:rsidP="00170C95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B1D">
        <w:rPr>
          <w:rFonts w:ascii="Times New Roman" w:hAnsi="Times New Roman" w:cs="Times New Roman"/>
          <w:sz w:val="28"/>
          <w:szCs w:val="28"/>
        </w:rPr>
        <w:t xml:space="preserve">- </w:t>
      </w:r>
      <w:r w:rsidR="006C456F" w:rsidRPr="00D53B1D">
        <w:rPr>
          <w:rFonts w:ascii="Times New Roman" w:hAnsi="Times New Roman" w:cs="Times New Roman"/>
          <w:sz w:val="28"/>
          <w:szCs w:val="28"/>
        </w:rPr>
        <w:t>о</w:t>
      </w:r>
      <w:r w:rsidRPr="00D53B1D">
        <w:rPr>
          <w:rFonts w:ascii="Times New Roman" w:hAnsi="Times New Roman" w:cs="Times New Roman"/>
          <w:sz w:val="28"/>
          <w:szCs w:val="28"/>
        </w:rPr>
        <w:t>свещение: установка энергоэффективных ламп и устройств автома</w:t>
      </w:r>
      <w:r w:rsidR="003E2ECB" w:rsidRPr="00D53B1D">
        <w:rPr>
          <w:rFonts w:ascii="Times New Roman" w:hAnsi="Times New Roman" w:cs="Times New Roman"/>
          <w:sz w:val="28"/>
          <w:szCs w:val="28"/>
        </w:rPr>
        <w:t>тического управления освещением.</w:t>
      </w:r>
    </w:p>
    <w:p w:rsidR="00BA733F" w:rsidRPr="00D53B1D" w:rsidRDefault="00B25D61" w:rsidP="00170C95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Положениями действующего законодательства в области энергосбережения установлено, что р</w:t>
      </w:r>
      <w:bookmarkStart w:id="0" w:name="_GoBack"/>
      <w:bookmarkEnd w:id="0"/>
      <w:r w:rsidR="00BA733F" w:rsidRPr="00D53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о проведении энергосберегающих мероприятий принимается на общем соб</w:t>
      </w:r>
      <w:r w:rsidR="00F4426E" w:rsidRPr="00D5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рании собственников помещений. </w:t>
      </w:r>
      <w:r w:rsidR="00BA733F" w:rsidRPr="00D5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Расходы, связанные с проведением </w:t>
      </w:r>
      <w:r w:rsidR="00F4426E" w:rsidRPr="00D53B1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энергосберегающих мероприятий,</w:t>
      </w:r>
      <w:r w:rsidR="00BA733F" w:rsidRPr="00D5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4D6" w:rsidRPr="00D5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</w:t>
      </w:r>
      <w:r w:rsidR="00BA733F" w:rsidRPr="00D5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собственники помещений в многоквартирном доме.</w:t>
      </w:r>
    </w:p>
    <w:p w:rsidR="007A614A" w:rsidRPr="00D53B1D" w:rsidRDefault="00BA733F" w:rsidP="00170C95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B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снижения расходов на проведение мероприятий по энергосбережению собственники помещений в многоквартирном доме могут принять решение о заключении энергосервисного договора (контракта), обеспечивающего снижение объема используемых энергетических ресурсов и требовать от управляющей организации осуществления действий, направленных на заключение такого договора.</w:t>
      </w:r>
    </w:p>
    <w:p w:rsidR="00170C95" w:rsidRPr="00D53B1D" w:rsidRDefault="00170C95" w:rsidP="00960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70C95" w:rsidRPr="00D53B1D" w:rsidSect="00212C50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33D71"/>
    <w:multiLevelType w:val="hybridMultilevel"/>
    <w:tmpl w:val="35C64368"/>
    <w:lvl w:ilvl="0" w:tplc="0156B4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ABA6526"/>
    <w:multiLevelType w:val="multilevel"/>
    <w:tmpl w:val="53E01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6749CF"/>
    <w:multiLevelType w:val="multilevel"/>
    <w:tmpl w:val="A1EA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2C394F"/>
    <w:multiLevelType w:val="multilevel"/>
    <w:tmpl w:val="9A9E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189A"/>
    <w:rsid w:val="00056338"/>
    <w:rsid w:val="000F1CD7"/>
    <w:rsid w:val="00102C98"/>
    <w:rsid w:val="001128F1"/>
    <w:rsid w:val="00170C95"/>
    <w:rsid w:val="0017218B"/>
    <w:rsid w:val="00201879"/>
    <w:rsid w:val="00212C50"/>
    <w:rsid w:val="002378B0"/>
    <w:rsid w:val="002D051D"/>
    <w:rsid w:val="002D7921"/>
    <w:rsid w:val="003B480C"/>
    <w:rsid w:val="003C34D6"/>
    <w:rsid w:val="003E2ECB"/>
    <w:rsid w:val="003E5273"/>
    <w:rsid w:val="003F4516"/>
    <w:rsid w:val="003F6204"/>
    <w:rsid w:val="004A2EAF"/>
    <w:rsid w:val="004F68DA"/>
    <w:rsid w:val="00505016"/>
    <w:rsid w:val="00525A88"/>
    <w:rsid w:val="0052716F"/>
    <w:rsid w:val="00561303"/>
    <w:rsid w:val="006C456F"/>
    <w:rsid w:val="006F5654"/>
    <w:rsid w:val="007A614A"/>
    <w:rsid w:val="00810EDF"/>
    <w:rsid w:val="008775E5"/>
    <w:rsid w:val="008C7C2F"/>
    <w:rsid w:val="00945A15"/>
    <w:rsid w:val="009603CB"/>
    <w:rsid w:val="009B3DCE"/>
    <w:rsid w:val="00A5024B"/>
    <w:rsid w:val="00AB16FC"/>
    <w:rsid w:val="00B25D61"/>
    <w:rsid w:val="00BA733F"/>
    <w:rsid w:val="00BA7F97"/>
    <w:rsid w:val="00BC7181"/>
    <w:rsid w:val="00CE7476"/>
    <w:rsid w:val="00D53B1D"/>
    <w:rsid w:val="00D55D61"/>
    <w:rsid w:val="00DA189A"/>
    <w:rsid w:val="00DF4C2C"/>
    <w:rsid w:val="00E71B3E"/>
    <w:rsid w:val="00E87571"/>
    <w:rsid w:val="00F3292F"/>
    <w:rsid w:val="00F4426E"/>
    <w:rsid w:val="00F67E66"/>
    <w:rsid w:val="00F96E8A"/>
    <w:rsid w:val="00FF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C2F"/>
    <w:pPr>
      <w:ind w:left="720"/>
      <w:contextualSpacing/>
    </w:pPr>
  </w:style>
  <w:style w:type="paragraph" w:styleId="a4">
    <w:name w:val="No Spacing"/>
    <w:uiPriority w:val="1"/>
    <w:qFormat/>
    <w:rsid w:val="009603C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603C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0C95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10E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B9543-BD56-4D06-9117-9936D539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Кушнерёва Ангелина Александровна</dc:creator>
  <cp:lastModifiedBy>User</cp:lastModifiedBy>
  <cp:revision>2</cp:revision>
  <cp:lastPrinted>2023-02-21T10:51:00Z</cp:lastPrinted>
  <dcterms:created xsi:type="dcterms:W3CDTF">2023-02-24T06:16:00Z</dcterms:created>
  <dcterms:modified xsi:type="dcterms:W3CDTF">2023-02-24T06:16:00Z</dcterms:modified>
</cp:coreProperties>
</file>